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AF" w:rsidRDefault="00AD42A4">
      <w:pPr>
        <w:shd w:val="clear" w:color="auto" w:fill="FFFFFF"/>
        <w:spacing w:after="225" w:line="240" w:lineRule="auto"/>
        <w:jc w:val="center"/>
        <w:rPr>
          <w:rFonts w:ascii="Arial Black" w:eastAsia="Times New Roman" w:hAnsi="Arial Black"/>
          <w:color w:val="7030A0"/>
          <w:spacing w:val="8"/>
          <w:lang w:eastAsia="pl-PL"/>
        </w:rPr>
      </w:pPr>
      <w:r>
        <w:rPr>
          <w:rFonts w:ascii="Arial Black" w:eastAsia="Times New Roman" w:hAnsi="Arial Black"/>
          <w:color w:val="7030A0"/>
          <w:spacing w:val="8"/>
          <w:lang w:eastAsia="pl-PL"/>
        </w:rPr>
        <w:t xml:space="preserve">Regulamin konkursu recytatorskiego </w:t>
      </w:r>
    </w:p>
    <w:p w:rsidR="003D2BAF" w:rsidRDefault="00AD42A4">
      <w:pPr>
        <w:shd w:val="clear" w:color="auto" w:fill="FFFFFF"/>
        <w:spacing w:after="225" w:line="240" w:lineRule="auto"/>
        <w:jc w:val="center"/>
      </w:pPr>
      <w:r>
        <w:rPr>
          <w:rFonts w:ascii="Arial Black" w:eastAsia="Times New Roman" w:hAnsi="Arial Black"/>
          <w:color w:val="7030A0"/>
          <w:spacing w:val="8"/>
          <w:lang w:eastAsia="pl-PL"/>
        </w:rPr>
        <w:t>pt</w:t>
      </w:r>
      <w:r>
        <w:rPr>
          <w:rFonts w:ascii="Arial Black" w:eastAsia="Times New Roman" w:hAnsi="Arial Black"/>
          <w:b/>
          <w:color w:val="7030A0"/>
          <w:spacing w:val="8"/>
          <w:lang w:eastAsia="pl-PL"/>
        </w:rPr>
        <w:t>." Językowe łamańce"</w:t>
      </w:r>
    </w:p>
    <w:p w:rsidR="003D2BAF" w:rsidRDefault="00AD42A4">
      <w:pPr>
        <w:shd w:val="clear" w:color="auto" w:fill="FFFFFF"/>
        <w:spacing w:after="225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1797180" cy="1362803"/>
            <wp:effectExtent l="0" t="0" r="0" b="8797"/>
            <wp:docPr id="1" name="Obraz 2" descr="Naklejka Nalepka Buźka Żółta Emotka Język U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180" cy="1362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2BAF" w:rsidRDefault="00AD42A4">
      <w:pPr>
        <w:shd w:val="clear" w:color="auto" w:fill="FFFFFF"/>
        <w:spacing w:after="150" w:line="255" w:lineRule="atLeast"/>
        <w:jc w:val="center"/>
      </w:pPr>
      <w:r>
        <w:rPr>
          <w:rFonts w:ascii="Arial Black" w:eastAsia="Times New Roman" w:hAnsi="Arial Black" w:cs="Arial"/>
          <w:b/>
          <w:bCs/>
          <w:color w:val="1F497D"/>
          <w:lang w:eastAsia="pl-PL"/>
        </w:rPr>
        <w:t>REGULAMIN </w:t>
      </w:r>
      <w:r>
        <w:rPr>
          <w:rFonts w:ascii="Arial Black" w:eastAsia="Times New Roman" w:hAnsi="Arial Black" w:cs="Arial"/>
          <w:b/>
          <w:color w:val="1F497D"/>
          <w:lang w:eastAsia="pl-PL"/>
        </w:rPr>
        <w:t>KONKURSU RECYTATORSKIEGO</w:t>
      </w:r>
      <w:r>
        <w:rPr>
          <w:rFonts w:ascii="Arial Black" w:eastAsia="Times New Roman" w:hAnsi="Arial Black" w:cs="Arial"/>
          <w:b/>
          <w:color w:val="1F497D"/>
          <w:lang w:eastAsia="pl-PL"/>
        </w:rPr>
        <w:br/>
      </w:r>
      <w:r>
        <w:rPr>
          <w:rFonts w:ascii="Arial Black" w:eastAsia="Times New Roman" w:hAnsi="Arial Black" w:cs="Arial"/>
          <w:b/>
          <w:color w:val="1F497D"/>
          <w:lang w:eastAsia="pl-PL"/>
        </w:rPr>
        <w:t>ORGANIZOWANEGO PRZEZ  SP NR 33</w:t>
      </w:r>
    </w:p>
    <w:p w:rsidR="003D2BAF" w:rsidRDefault="00AD42A4">
      <w:pPr>
        <w:shd w:val="clear" w:color="auto" w:fill="FFFFFF"/>
        <w:spacing w:after="150" w:line="255" w:lineRule="atLeast"/>
        <w:jc w:val="center"/>
      </w:pPr>
      <w:r>
        <w:rPr>
          <w:rFonts w:ascii="Arial Black" w:eastAsia="Times New Roman" w:hAnsi="Arial Black" w:cs="Arial"/>
          <w:b/>
          <w:color w:val="1F497D"/>
          <w:lang w:eastAsia="pl-PL"/>
        </w:rPr>
        <w:t xml:space="preserve"> W SZCZECINIE</w:t>
      </w:r>
    </w:p>
    <w:p w:rsidR="00D12832" w:rsidRDefault="00D12832">
      <w:pPr>
        <w:shd w:val="clear" w:color="auto" w:fill="FFFFFF"/>
        <w:spacing w:after="150" w:line="255" w:lineRule="atLeast"/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</w:pP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Nazwa konkursu: „J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zykowe 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ama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ń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ce</w:t>
      </w:r>
      <w:r>
        <w:rPr>
          <w:rFonts w:ascii="Arial Black" w:eastAsia="Times New Roman" w:hAnsi="Arial Black" w:cs="Broadway"/>
          <w:color w:val="596B6C"/>
          <w:sz w:val="20"/>
          <w:szCs w:val="20"/>
          <w:lang w:eastAsia="pl-PL"/>
        </w:rPr>
        <w:t>”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Organizatorzy konkursu:</w:t>
      </w:r>
      <w:r>
        <w:rPr>
          <w:rFonts w:ascii="Arial Black" w:hAnsi="Arial Black"/>
          <w:sz w:val="20"/>
          <w:szCs w:val="20"/>
        </w:rPr>
        <w:t xml:space="preserve"> 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Elwira Sakowicz, Aneta Markowska, Joanna Szyma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ńska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Szko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a Podstawowa nr 33 im. Sportowc</w:t>
      </w:r>
      <w:r>
        <w:rPr>
          <w:rFonts w:ascii="Arial Black" w:eastAsia="Times New Roman" w:hAnsi="Arial Black" w:cs="Broadway"/>
          <w:color w:val="596B6C"/>
          <w:sz w:val="20"/>
          <w:szCs w:val="20"/>
          <w:lang w:eastAsia="pl-PL"/>
        </w:rPr>
        <w:t>ó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w Ziemi Szczeci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ń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skiej </w:t>
      </w:r>
      <w:bookmarkStart w:id="0" w:name="_GoBack"/>
      <w:bookmarkEnd w:id="0"/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w Szczecinie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u w:val="single"/>
          <w:lang w:eastAsia="pl-PL"/>
        </w:rPr>
        <w:t>Cele konkursu: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-zapoznanie i zainteresowanie dzieci poezj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ą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-rozwijanie zdolno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ś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ci recytatorskich,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-prezen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tacja i promowanie talentu uczniów,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-kszta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towanie wra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ż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liwo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ś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ci na pi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kno poezji w j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zyku ojczystym,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-motywowanie do wyst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p</w:t>
      </w:r>
      <w:r>
        <w:rPr>
          <w:rFonts w:ascii="Arial Black" w:eastAsia="Times New Roman" w:hAnsi="Arial Black" w:cs="Broadway"/>
          <w:color w:val="596B6C"/>
          <w:sz w:val="20"/>
          <w:szCs w:val="20"/>
          <w:lang w:eastAsia="pl-PL"/>
        </w:rPr>
        <w:t>ó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w publicznych,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-uczenie dzieci „zdrowej“ rywalizacji,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-wspieranie dzia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ń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tw</w:t>
      </w:r>
      <w:r>
        <w:rPr>
          <w:rFonts w:ascii="Arial Black" w:eastAsia="Times New Roman" w:hAnsi="Arial Black" w:cs="Broadway"/>
          <w:color w:val="596B6C"/>
          <w:sz w:val="20"/>
          <w:szCs w:val="20"/>
          <w:lang w:eastAsia="pl-PL"/>
        </w:rPr>
        <w:t>ó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rczych.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u w:val="single"/>
          <w:lang w:eastAsia="pl-PL"/>
        </w:rPr>
        <w:t>Zasady uczestnictwa: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-konkurs przeznaczony jest 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dla uczniów klas I–III,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-konkurs b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dzie mia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form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prezentacji dowolnego wiersza z kanonu poezji dzieci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cej,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-prezentacj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warto wzbogaci</w:t>
      </w:r>
      <w:r>
        <w:rPr>
          <w:rFonts w:ascii="Arial Black" w:eastAsia="Times New Roman" w:hAnsi="Arial Black"/>
          <w:color w:val="596B6C"/>
          <w:sz w:val="20"/>
          <w:szCs w:val="20"/>
          <w:lang w:eastAsia="pl-PL"/>
        </w:rPr>
        <w:t>ć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 xml:space="preserve"> odpowiednim strojem i/lub rekwizytami,</w:t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20"/>
          <w:szCs w:val="20"/>
          <w:lang w:eastAsia="pl-PL"/>
        </w:rPr>
        <w:t>-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ch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ęć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 udzia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u w konkursie nale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ż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y zg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osi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ć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 organizatorom konkursu na e-mail wraz 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z wype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nion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ą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 klauzul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ą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 RODO: </w:t>
      </w:r>
      <w:hyperlink r:id="rId7" w:history="1">
        <w:r>
          <w:rPr>
            <w:rStyle w:val="Hipercze"/>
            <w:rFonts w:ascii="Arial Black" w:eastAsia="Times New Roman" w:hAnsi="Arial Black" w:cs="Arial"/>
            <w:b/>
            <w:sz w:val="20"/>
            <w:szCs w:val="20"/>
            <w:lang w:eastAsia="pl-PL"/>
          </w:rPr>
          <w:t>elwira2123@wp.pl</w:t>
        </w:r>
      </w:hyperlink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 do dn. 14.05.2025r.</w:t>
      </w:r>
    </w:p>
    <w:p w:rsidR="003D2BAF" w:rsidRDefault="00AD42A4">
      <w:pPr>
        <w:shd w:val="clear" w:color="auto" w:fill="FFFFFF"/>
        <w:spacing w:after="150" w:line="255" w:lineRule="atLeast"/>
        <w:jc w:val="center"/>
      </w:pP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Do konkursu szko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ł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 xml:space="preserve">a typuje przedstawicieli 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br/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z ka</w:t>
      </w:r>
      <w:r>
        <w:rPr>
          <w:rFonts w:ascii="Arial Black" w:eastAsia="Times New Roman" w:hAnsi="Arial Black"/>
          <w:b/>
          <w:color w:val="596B6C"/>
          <w:sz w:val="20"/>
          <w:szCs w:val="20"/>
          <w:lang w:eastAsia="pl-PL"/>
        </w:rPr>
        <w:t>ż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dego poziomu edukacyjnego klas 1-3 SP (może być więcej niż jeden kandydat do recytacji z poziomu eduka</w:t>
      </w:r>
      <w:r>
        <w:rPr>
          <w:rFonts w:ascii="Arial Black" w:eastAsia="Times New Roman" w:hAnsi="Arial Black" w:cs="Arial"/>
          <w:b/>
          <w:color w:val="596B6C"/>
          <w:sz w:val="20"/>
          <w:szCs w:val="20"/>
          <w:lang w:eastAsia="pl-PL"/>
        </w:rPr>
        <w:t>cyjnego).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18"/>
          <w:szCs w:val="18"/>
          <w:u w:val="single"/>
          <w:lang w:eastAsia="pl-PL"/>
        </w:rPr>
        <w:t>Przebieg konkursu: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Konkurs recytatorski odb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dzie si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 w Szkole Podstawowej nr 33 w Szczecinie przy 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ul. Ma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opolskiej 22, w dniu 22.05.2024r.    od godz. 11:30.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Po zaprezentowaniu przez dzieci przygotowanych wierszy komisja na podstawie uzyskanej 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punktacji og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osi wyniki.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u w:val="single"/>
          <w:lang w:eastAsia="pl-PL"/>
        </w:rPr>
        <w:t>Kryteria oceny: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lastRenderedPageBreak/>
        <w:t>Powo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ana komisja dokona oceny wg nast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puj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ą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cych kryteri</w:t>
      </w:r>
      <w:r>
        <w:rPr>
          <w:rFonts w:ascii="Arial Black" w:eastAsia="Times New Roman" w:hAnsi="Arial Black" w:cs="Broadway"/>
          <w:color w:val="596B6C"/>
          <w:sz w:val="18"/>
          <w:szCs w:val="18"/>
          <w:lang w:eastAsia="pl-PL"/>
        </w:rPr>
        <w:t>ó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w: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-pami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ciowe opanowanie wybranego tekstu,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-interpretacja s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owna tekstu (tempo, intonacja, dykcja),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-kultura s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owa,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-ogólny wyraz artystyczny (uzasadniony gest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 i ruch sceniczny, strój, rekwizyty).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u w:val="single"/>
          <w:lang w:eastAsia="pl-PL"/>
        </w:rPr>
        <w:t>Nagrody dla laureatów i uczestników konkursu:</w:t>
      </w:r>
    </w:p>
    <w:p w:rsidR="003D2BAF" w:rsidRDefault="00AD42A4">
      <w:pPr>
        <w:shd w:val="clear" w:color="auto" w:fill="FFFFFF"/>
        <w:spacing w:after="150" w:line="255" w:lineRule="atLeast"/>
      </w:pP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Laureaci I, II i III miejsca otrzymaj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ą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 nagrody rzeczowe oraz dyplomy. Pozosta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ym uczestnikom konkursu zostan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ą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 wr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czone dyplomy z podzi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ę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kowaniem za udzia</w:t>
      </w:r>
      <w:r>
        <w:rPr>
          <w:rFonts w:ascii="Arial Black" w:eastAsia="Times New Roman" w:hAnsi="Arial Black"/>
          <w:color w:val="596B6C"/>
          <w:sz w:val="18"/>
          <w:szCs w:val="18"/>
          <w:lang w:eastAsia="pl-PL"/>
        </w:rPr>
        <w:t>ł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 xml:space="preserve"> </w:t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br/>
      </w:r>
      <w:r>
        <w:rPr>
          <w:rFonts w:ascii="Arial Black" w:eastAsia="Times New Roman" w:hAnsi="Arial Black" w:cs="Arial"/>
          <w:color w:val="596B6C"/>
          <w:sz w:val="18"/>
          <w:szCs w:val="18"/>
          <w:lang w:eastAsia="pl-PL"/>
        </w:rPr>
        <w:t>w konkursie.</w:t>
      </w:r>
    </w:p>
    <w:p w:rsidR="003D2BAF" w:rsidRDefault="003D2BAF"/>
    <w:p w:rsidR="00D12832" w:rsidRDefault="00D12832"/>
    <w:sectPr w:rsidR="00D1283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A4" w:rsidRDefault="00AD42A4">
      <w:pPr>
        <w:spacing w:after="0" w:line="240" w:lineRule="auto"/>
      </w:pPr>
      <w:r>
        <w:separator/>
      </w:r>
    </w:p>
  </w:endnote>
  <w:endnote w:type="continuationSeparator" w:id="0">
    <w:p w:rsidR="00AD42A4" w:rsidRDefault="00AD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A4" w:rsidRDefault="00AD42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42A4" w:rsidRDefault="00AD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2BAF"/>
    <w:rsid w:val="003D2BAF"/>
    <w:rsid w:val="00AD42A4"/>
    <w:rsid w:val="00CC5173"/>
    <w:rsid w:val="00D12832"/>
    <w:rsid w:val="00D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E0A"/>
  <w15:docId w15:val="{E5170693-349B-4F2B-85CC-8C5D2B49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wira2123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2023-09-04T10:51:00Z</cp:lastPrinted>
  <dcterms:created xsi:type="dcterms:W3CDTF">2025-04-25T08:50:00Z</dcterms:created>
  <dcterms:modified xsi:type="dcterms:W3CDTF">2025-04-25T08:50:00Z</dcterms:modified>
</cp:coreProperties>
</file>